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58FD" w14:textId="57BD7BAE" w:rsidR="008675B0" w:rsidRDefault="00D01945" w:rsidP="00D01945">
      <w:pPr>
        <w:bidi/>
        <w:rPr>
          <w:b/>
          <w:bCs/>
          <w:rtl/>
        </w:rPr>
      </w:pPr>
      <w:bookmarkStart w:id="0" w:name="_Hlk125033340"/>
      <w:bookmarkEnd w:id="0"/>
      <w:r w:rsidRPr="008675B0">
        <w:rPr>
          <w:noProof/>
          <w:rtl/>
        </w:rPr>
        <w:drawing>
          <wp:inline distT="0" distB="0" distL="0" distR="0" wp14:anchorId="1B29C353" wp14:editId="2C371215">
            <wp:extent cx="3829050" cy="1994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7824" cy="2004075"/>
                    </a:xfrm>
                    <a:prstGeom prst="rect">
                      <a:avLst/>
                    </a:prstGeom>
                    <a:noFill/>
                    <a:ln>
                      <a:noFill/>
                    </a:ln>
                  </pic:spPr>
                </pic:pic>
              </a:graphicData>
            </a:graphic>
          </wp:inline>
        </w:drawing>
      </w:r>
    </w:p>
    <w:p w14:paraId="206C9662" w14:textId="7E48B921" w:rsidR="00224056" w:rsidRDefault="00CE2486" w:rsidP="00224056">
      <w:pPr>
        <w:bidi/>
      </w:pPr>
      <w:r w:rsidRPr="008675B0">
        <w:rPr>
          <w:b/>
          <w:bCs/>
          <w:rtl/>
        </w:rPr>
        <w:t xml:space="preserve">אסי </w:t>
      </w:r>
      <w:proofErr w:type="spellStart"/>
      <w:r w:rsidRPr="008675B0">
        <w:rPr>
          <w:b/>
          <w:bCs/>
          <w:rtl/>
        </w:rPr>
        <w:t>מתתיאס</w:t>
      </w:r>
      <w:proofErr w:type="spellEnd"/>
      <w:r w:rsidRPr="008675B0">
        <w:rPr>
          <w:rtl/>
        </w:rPr>
        <w:t>, בן טיפוחיו של פנחס צוקרמן</w:t>
      </w:r>
      <w:r w:rsidRPr="008675B0">
        <w:t xml:space="preserve">, </w:t>
      </w:r>
      <w:r w:rsidR="00CA29EB" w:rsidRPr="002E6276">
        <w:rPr>
          <w:rFonts w:ascii="Arial" w:hAnsi="Arial" w:cs="Arial" w:hint="cs"/>
          <w:sz w:val="24"/>
          <w:szCs w:val="24"/>
          <w:rtl/>
        </w:rPr>
        <w:t xml:space="preserve">נחשב </w:t>
      </w:r>
      <w:r w:rsidR="00CA29EB">
        <w:rPr>
          <w:rFonts w:ascii="Arial" w:hAnsi="Arial" w:cs="Arial" w:hint="cs"/>
          <w:sz w:val="24"/>
          <w:szCs w:val="24"/>
          <w:rtl/>
        </w:rPr>
        <w:t>לאחד</w:t>
      </w:r>
      <w:r w:rsidR="00CA29EB" w:rsidRPr="002E6276">
        <w:rPr>
          <w:rFonts w:ascii="Arial" w:hAnsi="Arial" w:cs="Arial" w:hint="cs"/>
          <w:sz w:val="24"/>
          <w:szCs w:val="24"/>
          <w:rtl/>
        </w:rPr>
        <w:t xml:space="preserve"> </w:t>
      </w:r>
      <w:proofErr w:type="spellStart"/>
      <w:r w:rsidR="00CA29EB" w:rsidRPr="002E6276">
        <w:rPr>
          <w:rFonts w:ascii="Arial" w:hAnsi="Arial" w:cs="Arial" w:hint="cs"/>
          <w:sz w:val="24"/>
          <w:szCs w:val="24"/>
          <w:rtl/>
        </w:rPr>
        <w:t>הכשרונות</w:t>
      </w:r>
      <w:proofErr w:type="spellEnd"/>
      <w:r w:rsidR="00CA29EB" w:rsidRPr="002E6276">
        <w:rPr>
          <w:rFonts w:ascii="Arial" w:hAnsi="Arial" w:cs="Arial" w:hint="cs"/>
          <w:sz w:val="24"/>
          <w:szCs w:val="24"/>
          <w:rtl/>
        </w:rPr>
        <w:t xml:space="preserve"> </w:t>
      </w:r>
      <w:r w:rsidR="00CA29EB">
        <w:rPr>
          <w:rFonts w:ascii="Arial" w:hAnsi="Arial" w:cs="Arial" w:hint="cs"/>
          <w:sz w:val="24"/>
          <w:szCs w:val="24"/>
          <w:rtl/>
        </w:rPr>
        <w:t>הגדולים ביותר בשמי הכינור הבינלאומי</w:t>
      </w:r>
      <w:r w:rsidRPr="008675B0">
        <w:rPr>
          <w:rtl/>
        </w:rPr>
        <w:t>. הוא ערך את</w:t>
      </w:r>
      <w:r w:rsidR="002E0806">
        <w:t xml:space="preserve"> </w:t>
      </w:r>
      <w:r w:rsidRPr="008675B0">
        <w:rPr>
          <w:rtl/>
        </w:rPr>
        <w:t>הופעת הבכורה שלו עם התזמורת הפילהרמונית הישראלית תחת שרביטו של </w:t>
      </w:r>
      <w:proofErr w:type="spellStart"/>
      <w:r w:rsidRPr="008675B0">
        <w:rPr>
          <w:rtl/>
        </w:rPr>
        <w:t>זובין</w:t>
      </w:r>
      <w:proofErr w:type="spellEnd"/>
      <w:r w:rsidRPr="008675B0">
        <w:rPr>
          <w:rtl/>
        </w:rPr>
        <w:t xml:space="preserve"> </w:t>
      </w:r>
      <w:proofErr w:type="spellStart"/>
      <w:r w:rsidRPr="008675B0">
        <w:rPr>
          <w:rtl/>
        </w:rPr>
        <w:t>מהטה</w:t>
      </w:r>
      <w:proofErr w:type="spellEnd"/>
      <w:r w:rsidRPr="008675B0">
        <w:rPr>
          <w:rtl/>
        </w:rPr>
        <w:t xml:space="preserve"> בגיל </w:t>
      </w:r>
      <w:r w:rsidR="00A80E4F" w:rsidRPr="008675B0">
        <w:rPr>
          <w:rFonts w:hint="cs"/>
          <w:rtl/>
        </w:rPr>
        <w:t xml:space="preserve"> </w:t>
      </w:r>
      <w:r w:rsidRPr="008675B0">
        <w:rPr>
          <w:rtl/>
        </w:rPr>
        <w:t xml:space="preserve">14. מאז הספיק להופיע </w:t>
      </w:r>
      <w:r w:rsidR="00CA29EB">
        <w:rPr>
          <w:rFonts w:hint="cs"/>
          <w:rtl/>
        </w:rPr>
        <w:t xml:space="preserve">עם </w:t>
      </w:r>
      <w:r w:rsidRPr="008675B0">
        <w:rPr>
          <w:rtl/>
        </w:rPr>
        <w:t>עוד תזמורות רבות ברחבי העול</w:t>
      </w:r>
      <w:r w:rsidR="00CA29EB">
        <w:rPr>
          <w:rFonts w:hint="cs"/>
          <w:rtl/>
        </w:rPr>
        <w:t>ם</w:t>
      </w:r>
      <w:r w:rsidRPr="008675B0">
        <w:rPr>
          <w:rtl/>
        </w:rPr>
        <w:t xml:space="preserve"> תחת שרביטם של מנצחים </w:t>
      </w:r>
      <w:proofErr w:type="spellStart"/>
      <w:r w:rsidRPr="008675B0">
        <w:rPr>
          <w:rtl/>
        </w:rPr>
        <w:t>כזובין</w:t>
      </w:r>
      <w:proofErr w:type="spellEnd"/>
      <w:r w:rsidRPr="008675B0">
        <w:rPr>
          <w:rtl/>
        </w:rPr>
        <w:t xml:space="preserve"> </w:t>
      </w:r>
      <w:proofErr w:type="spellStart"/>
      <w:r w:rsidRPr="008675B0">
        <w:rPr>
          <w:rtl/>
        </w:rPr>
        <w:t>מהטה</w:t>
      </w:r>
      <w:proofErr w:type="spellEnd"/>
      <w:r w:rsidRPr="008675B0">
        <w:t>, </w:t>
      </w:r>
      <w:r w:rsidR="0098751B" w:rsidRPr="008675B0">
        <w:rPr>
          <w:rFonts w:hint="cs"/>
          <w:rtl/>
        </w:rPr>
        <w:t xml:space="preserve">אליהו </w:t>
      </w:r>
      <w:proofErr w:type="spellStart"/>
      <w:r w:rsidR="0098751B" w:rsidRPr="008675B0">
        <w:rPr>
          <w:rFonts w:hint="cs"/>
          <w:rtl/>
        </w:rPr>
        <w:t>עינבל</w:t>
      </w:r>
      <w:proofErr w:type="spellEnd"/>
      <w:r w:rsidR="0098751B" w:rsidRPr="008675B0">
        <w:rPr>
          <w:rFonts w:hint="cs"/>
          <w:rtl/>
        </w:rPr>
        <w:t>, דן אטינגר</w:t>
      </w:r>
      <w:r w:rsidRPr="008675B0">
        <w:t>, </w:t>
      </w:r>
      <w:r w:rsidRPr="008675B0">
        <w:rPr>
          <w:rtl/>
        </w:rPr>
        <w:t xml:space="preserve">ליאון </w:t>
      </w:r>
      <w:proofErr w:type="spellStart"/>
      <w:r w:rsidRPr="008675B0">
        <w:rPr>
          <w:rtl/>
        </w:rPr>
        <w:t>בוטשטיין</w:t>
      </w:r>
      <w:proofErr w:type="spellEnd"/>
      <w:r w:rsidRPr="008675B0">
        <w:t>, </w:t>
      </w:r>
      <w:r w:rsidR="0098751B" w:rsidRPr="008675B0">
        <w:rPr>
          <w:rFonts w:hint="cs"/>
          <w:rtl/>
        </w:rPr>
        <w:t xml:space="preserve"> </w:t>
      </w:r>
      <w:r w:rsidRPr="008675B0">
        <w:rPr>
          <w:rtl/>
        </w:rPr>
        <w:t xml:space="preserve">פרדריק </w:t>
      </w:r>
      <w:proofErr w:type="spellStart"/>
      <w:r w:rsidRPr="008675B0">
        <w:rPr>
          <w:rtl/>
        </w:rPr>
        <w:t>שזלן</w:t>
      </w:r>
      <w:proofErr w:type="spellEnd"/>
      <w:r w:rsidR="0098751B" w:rsidRPr="008675B0">
        <w:rPr>
          <w:rFonts w:hint="cs"/>
          <w:rtl/>
        </w:rPr>
        <w:t>,</w:t>
      </w:r>
      <w:r w:rsidRPr="008675B0">
        <w:t> </w:t>
      </w:r>
      <w:r w:rsidR="0098751B" w:rsidRPr="008675B0">
        <w:rPr>
          <w:rtl/>
        </w:rPr>
        <w:t xml:space="preserve"> </w:t>
      </w:r>
      <w:r w:rsidRPr="008675B0">
        <w:rPr>
          <w:rtl/>
        </w:rPr>
        <w:t xml:space="preserve">אדוארד </w:t>
      </w:r>
      <w:proofErr w:type="spellStart"/>
      <w:r w:rsidRPr="008675B0">
        <w:rPr>
          <w:rtl/>
        </w:rPr>
        <w:t>טופצ'יאן</w:t>
      </w:r>
      <w:proofErr w:type="spellEnd"/>
      <w:r w:rsidR="00224056">
        <w:t xml:space="preserve">, </w:t>
      </w:r>
      <w:r w:rsidR="00224056">
        <w:rPr>
          <w:rtl/>
        </w:rPr>
        <w:t xml:space="preserve">הוריה </w:t>
      </w:r>
      <w:proofErr w:type="spellStart"/>
      <w:r w:rsidR="00224056">
        <w:rPr>
          <w:rtl/>
        </w:rPr>
        <w:t>אנדריאסקו</w:t>
      </w:r>
      <w:proofErr w:type="spellEnd"/>
      <w:r w:rsidR="00224056">
        <w:rPr>
          <w:rtl/>
        </w:rPr>
        <w:t>,</w:t>
      </w:r>
      <w:r w:rsidR="00224056">
        <w:t> </w:t>
      </w:r>
      <w:r w:rsidR="00224056">
        <w:rPr>
          <w:rtl/>
        </w:rPr>
        <w:t>סטיבן </w:t>
      </w:r>
      <w:proofErr w:type="spellStart"/>
      <w:r w:rsidR="00224056">
        <w:rPr>
          <w:rtl/>
        </w:rPr>
        <w:t>גונצנהאוזר</w:t>
      </w:r>
      <w:proofErr w:type="spellEnd"/>
      <w:r w:rsidR="00224056">
        <w:t>, </w:t>
      </w:r>
      <w:r w:rsidR="00224056">
        <w:rPr>
          <w:rtl/>
        </w:rPr>
        <w:t xml:space="preserve"> מנדי רודן</w:t>
      </w:r>
      <w:r w:rsidR="00224056">
        <w:t>- </w:t>
      </w:r>
      <w:r w:rsidR="00224056">
        <w:rPr>
          <w:rtl/>
        </w:rPr>
        <w:t xml:space="preserve">ועוד רבים אחרים. </w:t>
      </w:r>
      <w:proofErr w:type="spellStart"/>
      <w:r w:rsidR="00224056">
        <w:rPr>
          <w:rtl/>
        </w:rPr>
        <w:t>מתתיאס</w:t>
      </w:r>
      <w:proofErr w:type="spellEnd"/>
      <w:r w:rsidR="00224056">
        <w:rPr>
          <w:rtl/>
        </w:rPr>
        <w:t xml:space="preserve"> הופיע ברסיטלים רבים באירופה, ארה"ב, אסיה, דרום אמריקה וישראל באולמות נחשבים כגון אודיטוריום שטרן </w:t>
      </w:r>
      <w:proofErr w:type="spellStart"/>
      <w:r w:rsidR="00224056">
        <w:rPr>
          <w:rtl/>
        </w:rPr>
        <w:t>בקרנגי</w:t>
      </w:r>
      <w:proofErr w:type="spellEnd"/>
      <w:r w:rsidR="00224056">
        <w:rPr>
          <w:rtl/>
        </w:rPr>
        <w:t xml:space="preserve"> הול, אולם </w:t>
      </w:r>
      <w:proofErr w:type="spellStart"/>
      <w:r w:rsidR="00224056">
        <w:rPr>
          <w:rtl/>
        </w:rPr>
        <w:t>זנקל</w:t>
      </w:r>
      <w:proofErr w:type="spellEnd"/>
      <w:r w:rsidR="00224056">
        <w:rPr>
          <w:rtl/>
        </w:rPr>
        <w:t xml:space="preserve"> </w:t>
      </w:r>
      <w:proofErr w:type="spellStart"/>
      <w:r w:rsidR="00224056">
        <w:rPr>
          <w:rtl/>
        </w:rPr>
        <w:t>בקרנגי</w:t>
      </w:r>
      <w:proofErr w:type="spellEnd"/>
      <w:r w:rsidR="00224056">
        <w:rPr>
          <w:rtl/>
        </w:rPr>
        <w:t xml:space="preserve"> הול, הפילהרמוני בברלין, </w:t>
      </w:r>
      <w:r w:rsidR="00224056">
        <w:t>Y</w:t>
      </w:r>
      <w:r w:rsidR="00224056">
        <w:rPr>
          <w:rtl/>
        </w:rPr>
        <w:t>92</w:t>
      </w:r>
      <w:r w:rsidR="00224056">
        <w:rPr>
          <w:rFonts w:hint="cs"/>
        </w:rPr>
        <w:t xml:space="preserve"> </w:t>
      </w:r>
      <w:r w:rsidR="00224056">
        <w:rPr>
          <w:rtl/>
        </w:rPr>
        <w:t xml:space="preserve">בניו יורק, אולם בטהובן </w:t>
      </w:r>
      <w:proofErr w:type="spellStart"/>
      <w:r w:rsidR="00224056">
        <w:rPr>
          <w:rtl/>
        </w:rPr>
        <w:t>בלידרהאלה</w:t>
      </w:r>
      <w:proofErr w:type="spellEnd"/>
      <w:r w:rsidR="00224056">
        <w:rPr>
          <w:rtl/>
        </w:rPr>
        <w:t xml:space="preserve"> </w:t>
      </w:r>
      <w:proofErr w:type="spellStart"/>
      <w:r w:rsidR="00224056">
        <w:rPr>
          <w:rtl/>
        </w:rPr>
        <w:t>בשטוטגרט</w:t>
      </w:r>
      <w:proofErr w:type="spellEnd"/>
      <w:r w:rsidR="00224056">
        <w:rPr>
          <w:rtl/>
        </w:rPr>
        <w:t xml:space="preserve">, </w:t>
      </w:r>
      <w:proofErr w:type="spellStart"/>
      <w:r w:rsidR="00224056">
        <w:rPr>
          <w:rtl/>
        </w:rPr>
        <w:t>איזומי</w:t>
      </w:r>
      <w:proofErr w:type="spellEnd"/>
      <w:r w:rsidR="00224056">
        <w:rPr>
          <w:rtl/>
        </w:rPr>
        <w:t xml:space="preserve"> הול ביפן, מרכז </w:t>
      </w:r>
      <w:r w:rsidR="00224056">
        <w:rPr>
          <w:rFonts w:hint="cs"/>
          <w:rtl/>
        </w:rPr>
        <w:t>האומנויו</w:t>
      </w:r>
      <w:r w:rsidR="00224056">
        <w:rPr>
          <w:rFonts w:hint="eastAsia"/>
          <w:rtl/>
        </w:rPr>
        <w:t>ת</w:t>
      </w:r>
      <w:r w:rsidR="00224056">
        <w:rPr>
          <w:rtl/>
        </w:rPr>
        <w:t xml:space="preserve"> הלאומי של קנדה, אולם האופרה </w:t>
      </w:r>
      <w:proofErr w:type="spellStart"/>
      <w:r w:rsidR="00224056">
        <w:rPr>
          <w:rtl/>
        </w:rPr>
        <w:t>בחרבין</w:t>
      </w:r>
      <w:proofErr w:type="spellEnd"/>
      <w:r w:rsidR="00224056">
        <w:rPr>
          <w:rtl/>
        </w:rPr>
        <w:t xml:space="preserve">, אולם האומניות היפות </w:t>
      </w:r>
      <w:r w:rsidR="00224056">
        <w:rPr>
          <w:rFonts w:hint="cs"/>
          <w:rtl/>
        </w:rPr>
        <w:t>בבייג'ינ</w:t>
      </w:r>
      <w:r w:rsidR="00224056">
        <w:rPr>
          <w:rFonts w:hint="eastAsia"/>
          <w:rtl/>
        </w:rPr>
        <w:t>ג</w:t>
      </w:r>
      <w:r w:rsidR="00224056">
        <w:rPr>
          <w:rtl/>
        </w:rPr>
        <w:t xml:space="preserve"> והיכל התרבות בתל אביב</w:t>
      </w:r>
      <w:r w:rsidR="00224056">
        <w:t>.</w:t>
      </w:r>
      <w:r w:rsidR="00224056">
        <w:rPr>
          <w:rtl/>
        </w:rPr>
        <w:t xml:space="preserve"> </w:t>
      </w:r>
    </w:p>
    <w:p w14:paraId="31172038" w14:textId="614DBC96" w:rsidR="00224056" w:rsidRPr="008675B0" w:rsidRDefault="00224056" w:rsidP="00224056">
      <w:pPr>
        <w:bidi/>
      </w:pPr>
      <w:proofErr w:type="spellStart"/>
      <w:r>
        <w:rPr>
          <w:rtl/>
        </w:rPr>
        <w:t>מתתיאס</w:t>
      </w:r>
      <w:proofErr w:type="spellEnd"/>
      <w:r>
        <w:rPr>
          <w:rtl/>
        </w:rPr>
        <w:t xml:space="preserve"> השתתף בהקלטות רבות, בין השאר לרשתות השידור ה</w:t>
      </w:r>
      <w:r>
        <w:t>BBC</w:t>
      </w:r>
      <w:r>
        <w:rPr>
          <w:rtl/>
        </w:rPr>
        <w:t xml:space="preserve">, </w:t>
      </w:r>
      <w:r>
        <w:t>CBC</w:t>
      </w:r>
      <w:r>
        <w:rPr>
          <w:rtl/>
        </w:rPr>
        <w:t xml:space="preserve">, </w:t>
      </w:r>
      <w:r>
        <w:t>WQXR</w:t>
      </w:r>
      <w:r>
        <w:rPr>
          <w:rtl/>
        </w:rPr>
        <w:t xml:space="preserve"> בניו יורק ורשות השידור האוסטרית. הוא מרבה לנגן בהרכבים קאמריים, וניגן בין השאר עם יפים ברונפמן</w:t>
      </w:r>
      <w:r>
        <w:t>, </w:t>
      </w:r>
      <w:r>
        <w:rPr>
          <w:rtl/>
        </w:rPr>
        <w:t>פנחס צוקרמן</w:t>
      </w:r>
      <w:r>
        <w:t>, </w:t>
      </w:r>
      <w:r>
        <w:rPr>
          <w:rtl/>
        </w:rPr>
        <w:t xml:space="preserve">ניקולאי </w:t>
      </w:r>
      <w:proofErr w:type="spellStart"/>
      <w:r>
        <w:rPr>
          <w:rtl/>
        </w:rPr>
        <w:t>זניידר</w:t>
      </w:r>
      <w:proofErr w:type="spellEnd"/>
      <w:r>
        <w:t>, </w:t>
      </w:r>
      <w:r>
        <w:rPr>
          <w:rtl/>
        </w:rPr>
        <w:t xml:space="preserve">אליסה </w:t>
      </w:r>
      <w:proofErr w:type="spellStart"/>
      <w:r>
        <w:rPr>
          <w:rtl/>
        </w:rPr>
        <w:t>ויילרשטיין</w:t>
      </w:r>
      <w:proofErr w:type="spellEnd"/>
      <w:r>
        <w:t>, </w:t>
      </w:r>
      <w:r>
        <w:rPr>
          <w:rtl/>
        </w:rPr>
        <w:t xml:space="preserve">ראנו </w:t>
      </w:r>
      <w:proofErr w:type="spellStart"/>
      <w:r>
        <w:rPr>
          <w:rtl/>
        </w:rPr>
        <w:t>קפוסון</w:t>
      </w:r>
      <w:proofErr w:type="spellEnd"/>
      <w:r>
        <w:t>, </w:t>
      </w:r>
      <w:proofErr w:type="spellStart"/>
      <w:r>
        <w:rPr>
          <w:rtl/>
        </w:rPr>
        <w:t>קיריל</w:t>
      </w:r>
      <w:proofErr w:type="spellEnd"/>
      <w:r>
        <w:rPr>
          <w:rtl/>
        </w:rPr>
        <w:t xml:space="preserve"> </w:t>
      </w:r>
      <w:proofErr w:type="spellStart"/>
      <w:r>
        <w:rPr>
          <w:rtl/>
        </w:rPr>
        <w:t>גרשטיין</w:t>
      </w:r>
      <w:proofErr w:type="spellEnd"/>
      <w:r>
        <w:t xml:space="preserve"> ,</w:t>
      </w:r>
      <w:r>
        <w:rPr>
          <w:rtl/>
        </w:rPr>
        <w:t xml:space="preserve">פרנס </w:t>
      </w:r>
      <w:proofErr w:type="spellStart"/>
      <w:r>
        <w:rPr>
          <w:rtl/>
        </w:rPr>
        <w:t>הלמרסון</w:t>
      </w:r>
      <w:proofErr w:type="spellEnd"/>
      <w:r>
        <w:t>, </w:t>
      </w:r>
      <w:proofErr w:type="spellStart"/>
      <w:r>
        <w:rPr>
          <w:rtl/>
        </w:rPr>
        <w:t>נובוקו</w:t>
      </w:r>
      <w:proofErr w:type="spellEnd"/>
      <w:r>
        <w:rPr>
          <w:rtl/>
        </w:rPr>
        <w:t xml:space="preserve"> </w:t>
      </w:r>
      <w:proofErr w:type="spellStart"/>
      <w:r>
        <w:rPr>
          <w:rtl/>
        </w:rPr>
        <w:t>אימאי</w:t>
      </w:r>
      <w:proofErr w:type="spellEnd"/>
      <w:r>
        <w:rPr>
          <w:rtl/>
        </w:rPr>
        <w:t xml:space="preserve"> ואחרים. כמו כן הופיע בפסטיבלים רבים, ובהם הפסטיבל הבינלאומי למוזיקה קאמרית בירושלים, פסטיבל ישראל, הפסטיבלים "</w:t>
      </w:r>
      <w:proofErr w:type="spellStart"/>
      <w:r>
        <w:rPr>
          <w:rtl/>
        </w:rPr>
        <w:t>קון</w:t>
      </w:r>
      <w:proofErr w:type="spellEnd"/>
      <w:r>
        <w:rPr>
          <w:rtl/>
        </w:rPr>
        <w:t xml:space="preserve"> אנימה" ו"שבועות המוזיקה" באוסטריה, פסטיבל "מפרץ פרוסיה" באנגליה ועוד</w:t>
      </w:r>
      <w:r>
        <w:t>.</w:t>
      </w:r>
      <w:r>
        <w:rPr>
          <w:rtl/>
        </w:rPr>
        <w:t xml:space="preserve"> </w:t>
      </w:r>
      <w:proofErr w:type="spellStart"/>
      <w:r>
        <w:rPr>
          <w:rtl/>
        </w:rPr>
        <w:t>מתתיאס</w:t>
      </w:r>
      <w:proofErr w:type="spellEnd"/>
      <w:r>
        <w:rPr>
          <w:rtl/>
        </w:rPr>
        <w:t xml:space="preserve"> זכה לאחרונה במענק קריירה של "סלון די וירטואוזי" בניו יורק</w:t>
      </w:r>
      <w:r>
        <w:t>.</w:t>
      </w:r>
      <w:r>
        <w:rPr>
          <w:rtl/>
        </w:rPr>
        <w:t xml:space="preserve"> </w:t>
      </w:r>
      <w:r>
        <w:rPr>
          <w:rFonts w:hint="cs"/>
          <w:rtl/>
        </w:rPr>
        <w:t xml:space="preserve">בראשית דרכו למד אצל חיים </w:t>
      </w:r>
      <w:proofErr w:type="spellStart"/>
      <w:r>
        <w:rPr>
          <w:rFonts w:hint="cs"/>
          <w:rtl/>
        </w:rPr>
        <w:t>טאוב</w:t>
      </w:r>
      <w:proofErr w:type="spellEnd"/>
      <w:r>
        <w:rPr>
          <w:rFonts w:hint="cs"/>
          <w:rtl/>
        </w:rPr>
        <w:t xml:space="preserve"> ועד מהרה בלט בכישרונו. בתוך כמה שנים, חרף גילו הצעיר, התקבל לאקדמיה למוזיקה בווינה והיה לתלמיד הצעיר ביותר שלמד במוסד המכובד ובהמשך המשיך לימודיו אצל אהרון </w:t>
      </w:r>
      <w:proofErr w:type="spellStart"/>
      <w:r>
        <w:rPr>
          <w:rFonts w:hint="cs"/>
          <w:rtl/>
        </w:rPr>
        <w:t>רוזנד</w:t>
      </w:r>
      <w:proofErr w:type="spellEnd"/>
      <w:r>
        <w:rPr>
          <w:rFonts w:hint="cs"/>
          <w:rtl/>
        </w:rPr>
        <w:t xml:space="preserve">. במהלך לימודיו נתמך על יד קרן התרבות  אמריקה-ישראל וזכה במלגות הצטיינות יתרה. משם המשיך ללימודיו בכיתתו של פנחס צוקרמן בבית הספר למוזיקה במנהטן, שם זכה בפרס ג'ו לואיס ג'פרסון ובפרס </w:t>
      </w:r>
      <w:proofErr w:type="spellStart"/>
      <w:r>
        <w:rPr>
          <w:rFonts w:hint="cs"/>
          <w:rtl/>
        </w:rPr>
        <w:t>אמברוז</w:t>
      </w:r>
      <w:proofErr w:type="spellEnd"/>
      <w:r>
        <w:rPr>
          <w:rFonts w:hint="cs"/>
          <w:rtl/>
        </w:rPr>
        <w:t xml:space="preserve"> </w:t>
      </w:r>
      <w:proofErr w:type="spellStart"/>
      <w:r>
        <w:rPr>
          <w:rFonts w:hint="cs"/>
          <w:rtl/>
        </w:rPr>
        <w:t>מונל</w:t>
      </w:r>
      <w:proofErr w:type="spellEnd"/>
      <w:r>
        <w:t>.</w:t>
      </w:r>
      <w:r w:rsidRPr="008675B0">
        <w:rPr>
          <w:rtl/>
        </w:rPr>
        <w:t xml:space="preserve"> </w:t>
      </w:r>
    </w:p>
    <w:p w14:paraId="14889C9D" w14:textId="31DEDD66" w:rsidR="00D03709" w:rsidRDefault="00D03709" w:rsidP="002E0806">
      <w:pPr>
        <w:bidi/>
        <w:jc w:val="center"/>
        <w:rPr>
          <w:rtl/>
        </w:rPr>
      </w:pPr>
    </w:p>
    <w:p w14:paraId="3A09C586" w14:textId="77777777" w:rsidR="00D01945" w:rsidRPr="00D01945" w:rsidRDefault="00D01945" w:rsidP="00D01945">
      <w:pPr>
        <w:bidi/>
        <w:jc w:val="both"/>
        <w:rPr>
          <w:rFonts w:ascii="Arial" w:eastAsia="Arial" w:hAnsi="Arial" w:cs="Arial"/>
          <w:bCs/>
        </w:rPr>
      </w:pPr>
      <w:r w:rsidRPr="00D01945">
        <w:rPr>
          <w:rFonts w:ascii="Arial" w:eastAsia="Arial" w:hAnsi="Arial" w:cs="Arial"/>
          <w:bCs/>
          <w:rtl/>
        </w:rPr>
        <w:t>ויקטור סטניסלבסקי, פסנתר</w:t>
      </w:r>
    </w:p>
    <w:p w14:paraId="23EB872A" w14:textId="77777777" w:rsidR="00D01945" w:rsidRDefault="00D01945" w:rsidP="00D01945">
      <w:pPr>
        <w:bidi/>
        <w:spacing w:after="0"/>
        <w:jc w:val="both"/>
        <w:rPr>
          <w:rFonts w:ascii="Arial" w:eastAsia="Arial" w:hAnsi="Arial" w:cs="Arial"/>
        </w:rPr>
      </w:pPr>
      <w:r>
        <w:rPr>
          <w:rFonts w:ascii="Arial" w:eastAsia="Arial" w:hAnsi="Arial" w:cs="Arial"/>
          <w:rtl/>
        </w:rPr>
        <w:t xml:space="preserve">    משתייך לצמרת הפסנתרנים הישראליים הזוכים למוניטין בינ"ל, ויקטור סטניסלבסקי זוכה לשבחי הביקורת בארץ ובחו"ל - כסולן עם תזמורות, ברסיטלים וכנגן מוסיקה קאמרית מבוקש. סטניסלבסקי הופיע במדינות רבות באירופה, בסין, בדרום קוריאה, באוסטרליה, בקנדה, ארה"ב ודרום אמריקה - באולמות מהיוקרתיים בעולם בהם ה"פילהרמוני" בברלין, </w:t>
      </w:r>
      <w:proofErr w:type="spellStart"/>
      <w:r>
        <w:rPr>
          <w:rFonts w:ascii="Arial" w:eastAsia="Arial" w:hAnsi="Arial" w:cs="Arial"/>
          <w:rtl/>
        </w:rPr>
        <w:t>ה"קונצרטחבאו</w:t>
      </w:r>
      <w:proofErr w:type="spellEnd"/>
      <w:r>
        <w:rPr>
          <w:rFonts w:ascii="Arial" w:eastAsia="Arial" w:hAnsi="Arial" w:cs="Arial"/>
          <w:rtl/>
        </w:rPr>
        <w:t>" באמסטרדם, "</w:t>
      </w:r>
      <w:proofErr w:type="spellStart"/>
      <w:r>
        <w:rPr>
          <w:rFonts w:ascii="Arial" w:eastAsia="Arial" w:hAnsi="Arial" w:cs="Arial"/>
          <w:rtl/>
        </w:rPr>
        <w:t>קרנגי</w:t>
      </w:r>
      <w:proofErr w:type="spellEnd"/>
      <w:r>
        <w:rPr>
          <w:rFonts w:ascii="Arial" w:eastAsia="Arial" w:hAnsi="Arial" w:cs="Arial"/>
          <w:rtl/>
        </w:rPr>
        <w:t xml:space="preserve"> הול" בניו יורק, מרכז </w:t>
      </w:r>
      <w:proofErr w:type="spellStart"/>
      <w:r>
        <w:rPr>
          <w:rFonts w:ascii="Arial" w:eastAsia="Arial" w:hAnsi="Arial" w:cs="Arial"/>
          <w:rtl/>
        </w:rPr>
        <w:t>האמנויות</w:t>
      </w:r>
      <w:proofErr w:type="spellEnd"/>
      <w:r>
        <w:rPr>
          <w:rFonts w:ascii="Arial" w:eastAsia="Arial" w:hAnsi="Arial" w:cs="Arial"/>
          <w:rtl/>
        </w:rPr>
        <w:t xml:space="preserve"> של שיקגו, "המרכז הלאומי לאומנויות הבמה" </w:t>
      </w:r>
      <w:proofErr w:type="spellStart"/>
      <w:r>
        <w:rPr>
          <w:rFonts w:ascii="Arial" w:eastAsia="Arial" w:hAnsi="Arial" w:cs="Arial"/>
          <w:rtl/>
        </w:rPr>
        <w:t>בביגי'נג</w:t>
      </w:r>
      <w:proofErr w:type="spellEnd"/>
      <w:r>
        <w:rPr>
          <w:rFonts w:ascii="Arial" w:eastAsia="Arial" w:hAnsi="Arial" w:cs="Arial"/>
          <w:rtl/>
        </w:rPr>
        <w:t xml:space="preserve">, בית האופרה של חרבין, מרכז האומנויות של </w:t>
      </w:r>
      <w:proofErr w:type="spellStart"/>
      <w:r>
        <w:rPr>
          <w:rFonts w:ascii="Arial" w:eastAsia="Arial" w:hAnsi="Arial" w:cs="Arial"/>
          <w:rtl/>
        </w:rPr>
        <w:t>סיאול</w:t>
      </w:r>
      <w:proofErr w:type="spellEnd"/>
      <w:r>
        <w:rPr>
          <w:rFonts w:ascii="Arial" w:eastAsia="Arial" w:hAnsi="Arial" w:cs="Arial"/>
          <w:rtl/>
        </w:rPr>
        <w:t>, ארמון "</w:t>
      </w:r>
      <w:proofErr w:type="spellStart"/>
      <w:r>
        <w:rPr>
          <w:rFonts w:ascii="Arial" w:eastAsia="Arial" w:hAnsi="Arial" w:cs="Arial"/>
          <w:rtl/>
        </w:rPr>
        <w:t>צריצינו</w:t>
      </w:r>
      <w:proofErr w:type="spellEnd"/>
      <w:r>
        <w:rPr>
          <w:rFonts w:ascii="Arial" w:eastAsia="Arial" w:hAnsi="Arial" w:cs="Arial"/>
          <w:rtl/>
        </w:rPr>
        <w:t>" במוסקבה ועוד רבים, לצד הופעות בכל האולמות והיכלי התרבות החשובים בישראל. הופעות בפסטיבלים בינ"ל כוללים את "</w:t>
      </w:r>
      <w:proofErr w:type="spellStart"/>
      <w:r>
        <w:rPr>
          <w:rFonts w:ascii="Arial" w:eastAsia="Arial" w:hAnsi="Arial" w:cs="Arial"/>
          <w:rtl/>
        </w:rPr>
        <w:t>רבינייה</w:t>
      </w:r>
      <w:proofErr w:type="spellEnd"/>
      <w:r>
        <w:rPr>
          <w:rFonts w:ascii="Arial" w:eastAsia="Arial" w:hAnsi="Arial" w:cs="Arial"/>
          <w:rtl/>
        </w:rPr>
        <w:t xml:space="preserve">" (שיקגו), פסטיבל הפסנתר של </w:t>
      </w:r>
      <w:proofErr w:type="spellStart"/>
      <w:r>
        <w:rPr>
          <w:rFonts w:ascii="Arial" w:eastAsia="Arial" w:hAnsi="Arial" w:cs="Arial"/>
          <w:rtl/>
        </w:rPr>
        <w:t>שנגחאי</w:t>
      </w:r>
      <w:proofErr w:type="spellEnd"/>
      <w:r>
        <w:rPr>
          <w:rFonts w:ascii="Arial" w:eastAsia="Arial" w:hAnsi="Arial" w:cs="Arial"/>
          <w:rtl/>
        </w:rPr>
        <w:t xml:space="preserve">, פסטיבל </w:t>
      </w:r>
      <w:proofErr w:type="spellStart"/>
      <w:r>
        <w:rPr>
          <w:rFonts w:ascii="Arial" w:eastAsia="Arial" w:hAnsi="Arial" w:cs="Arial"/>
          <w:rtl/>
        </w:rPr>
        <w:t>ביג'ינג</w:t>
      </w:r>
      <w:proofErr w:type="spellEnd"/>
      <w:r>
        <w:rPr>
          <w:rFonts w:ascii="Arial" w:eastAsia="Arial" w:hAnsi="Arial" w:cs="Arial"/>
          <w:rtl/>
        </w:rPr>
        <w:t xml:space="preserve">, "פסטיבל ישראל" ורבים אחרים. </w:t>
      </w:r>
    </w:p>
    <w:p w14:paraId="1DAD15CD" w14:textId="77777777" w:rsidR="00D01945" w:rsidRDefault="00D01945" w:rsidP="00D01945">
      <w:pPr>
        <w:bidi/>
        <w:spacing w:after="0"/>
        <w:jc w:val="both"/>
        <w:rPr>
          <w:rFonts w:ascii="Arial" w:eastAsia="Arial" w:hAnsi="Arial" w:cs="Arial"/>
          <w:rtl/>
        </w:rPr>
      </w:pPr>
      <w:bookmarkStart w:id="1" w:name="_gjdgxs" w:colFirst="0" w:colLast="0"/>
      <w:bookmarkEnd w:id="1"/>
      <w:r>
        <w:rPr>
          <w:rFonts w:ascii="Arial" w:eastAsia="Arial" w:hAnsi="Arial" w:cs="Arial"/>
          <w:rtl/>
        </w:rPr>
        <w:t xml:space="preserve">    ויקטור סטניסלבסקי הופיע כסולן עם תזמורות השורה הראשונה בישראל, בחו"ל – הופיע עם התזמורת הלאומית של סין, התזמורת הסימפונית של מילנו, תזמורת ה-</w:t>
      </w:r>
      <w:r>
        <w:rPr>
          <w:rFonts w:ascii="Arial" w:eastAsia="Arial" w:hAnsi="Arial" w:cs="Arial"/>
        </w:rPr>
        <w:t>KBS</w:t>
      </w:r>
      <w:r>
        <w:rPr>
          <w:rFonts w:ascii="Arial" w:eastAsia="Arial" w:hAnsi="Arial" w:cs="Arial"/>
          <w:rtl/>
        </w:rPr>
        <w:t xml:space="preserve"> של דרום קוריאה ואחרות. סיים בהצטיינות יתרה את לימודי התואר הראשון והשני בביה"ס למוסיקה ע"ש "</w:t>
      </w:r>
      <w:proofErr w:type="spellStart"/>
      <w:r>
        <w:rPr>
          <w:rFonts w:ascii="Arial" w:eastAsia="Arial" w:hAnsi="Arial" w:cs="Arial"/>
          <w:rtl/>
        </w:rPr>
        <w:t>בוכמן-מהטה</w:t>
      </w:r>
      <w:proofErr w:type="spellEnd"/>
      <w:r>
        <w:rPr>
          <w:rFonts w:ascii="Arial" w:eastAsia="Arial" w:hAnsi="Arial" w:cs="Arial"/>
          <w:rtl/>
        </w:rPr>
        <w:t xml:space="preserve">" באוניברסיטת ת"א  במהלכם למד עם מר דניאל </w:t>
      </w:r>
      <w:proofErr w:type="spellStart"/>
      <w:r>
        <w:rPr>
          <w:rFonts w:ascii="Arial" w:eastAsia="Arial" w:hAnsi="Arial" w:cs="Arial"/>
          <w:rtl/>
        </w:rPr>
        <w:t>גורטלר</w:t>
      </w:r>
      <w:proofErr w:type="spellEnd"/>
      <w:r>
        <w:rPr>
          <w:rFonts w:ascii="Arial" w:eastAsia="Arial" w:hAnsi="Arial" w:cs="Arial"/>
          <w:rtl/>
        </w:rPr>
        <w:t xml:space="preserve"> ופרופ' אריה ורדי. את לימודי הפסנתר החל אצל הגב’ </w:t>
      </w:r>
      <w:proofErr w:type="spellStart"/>
      <w:r>
        <w:rPr>
          <w:rFonts w:ascii="Arial" w:eastAsia="Arial" w:hAnsi="Arial" w:cs="Arial"/>
          <w:rtl/>
        </w:rPr>
        <w:t>ריאטה</w:t>
      </w:r>
      <w:proofErr w:type="spellEnd"/>
      <w:r>
        <w:rPr>
          <w:rFonts w:ascii="Arial" w:eastAsia="Arial" w:hAnsi="Arial" w:cs="Arial"/>
          <w:rtl/>
        </w:rPr>
        <w:t xml:space="preserve"> </w:t>
      </w:r>
      <w:proofErr w:type="spellStart"/>
      <w:r>
        <w:rPr>
          <w:rFonts w:ascii="Arial" w:eastAsia="Arial" w:hAnsi="Arial" w:cs="Arial"/>
          <w:rtl/>
        </w:rPr>
        <w:t>לסוכין</w:t>
      </w:r>
      <w:proofErr w:type="spellEnd"/>
      <w:r>
        <w:rPr>
          <w:rFonts w:ascii="Arial" w:eastAsia="Arial" w:hAnsi="Arial" w:cs="Arial"/>
          <w:rtl/>
        </w:rPr>
        <w:t xml:space="preserve"> בקונסרבטוריון ע"ש רובין בחיפה. כמו כן, זכה גם להשתלם אצל מוסיקאים נודעי שם כגון מארי </w:t>
      </w:r>
      <w:proofErr w:type="spellStart"/>
      <w:r>
        <w:rPr>
          <w:rFonts w:ascii="Arial" w:eastAsia="Arial" w:hAnsi="Arial" w:cs="Arial"/>
          <w:rtl/>
        </w:rPr>
        <w:t>פראייה</w:t>
      </w:r>
      <w:proofErr w:type="spellEnd"/>
      <w:r>
        <w:rPr>
          <w:rFonts w:ascii="Arial" w:eastAsia="Arial" w:hAnsi="Arial" w:cs="Arial"/>
          <w:rtl/>
        </w:rPr>
        <w:t xml:space="preserve">, לאון </w:t>
      </w:r>
      <w:proofErr w:type="spellStart"/>
      <w:r>
        <w:rPr>
          <w:rFonts w:ascii="Arial" w:eastAsia="Arial" w:hAnsi="Arial" w:cs="Arial"/>
          <w:rtl/>
        </w:rPr>
        <w:t>פליישר</w:t>
      </w:r>
      <w:proofErr w:type="spellEnd"/>
      <w:r>
        <w:rPr>
          <w:rFonts w:ascii="Arial" w:eastAsia="Arial" w:hAnsi="Arial" w:cs="Arial"/>
          <w:rtl/>
        </w:rPr>
        <w:t xml:space="preserve">, מנחם </w:t>
      </w:r>
      <w:proofErr w:type="spellStart"/>
      <w:r>
        <w:rPr>
          <w:rFonts w:ascii="Arial" w:eastAsia="Arial" w:hAnsi="Arial" w:cs="Arial"/>
          <w:rtl/>
        </w:rPr>
        <w:t>פרסלר</w:t>
      </w:r>
      <w:proofErr w:type="spellEnd"/>
      <w:r>
        <w:rPr>
          <w:rFonts w:ascii="Arial" w:eastAsia="Arial" w:hAnsi="Arial" w:cs="Arial"/>
          <w:rtl/>
        </w:rPr>
        <w:t xml:space="preserve"> ורוברט לווין.  </w:t>
      </w:r>
      <w:r>
        <w:rPr>
          <w:rFonts w:ascii="Arial" w:eastAsia="Arial" w:hAnsi="Arial" w:cs="Arial"/>
          <w:rtl/>
        </w:rPr>
        <w:lastRenderedPageBreak/>
        <w:t xml:space="preserve">סטניסלבסקי זכה </w:t>
      </w:r>
      <w:proofErr w:type="spellStart"/>
      <w:r>
        <w:rPr>
          <w:rFonts w:ascii="Arial" w:eastAsia="Arial" w:hAnsi="Arial" w:cs="Arial"/>
          <w:rtl/>
        </w:rPr>
        <w:t>בלמעלה</w:t>
      </w:r>
      <w:proofErr w:type="spellEnd"/>
      <w:r>
        <w:rPr>
          <w:rFonts w:ascii="Arial" w:eastAsia="Arial" w:hAnsi="Arial" w:cs="Arial"/>
          <w:rtl/>
        </w:rPr>
        <w:t xml:space="preserve"> מ-10 פרסים בינ"ל בהם פרסים ראשונים בתחרויות פסנתר בסין, איטליה, אנדורה וארה"ב. בישראל זכה בין היתר בפרס הראשון בפסנתר ובפרס לביצוע המצטיין של יצירה ישראלית כלית ב'תחרויות האביב'. כנגן מוסיקה קאמרית הופיע עם אמנים בולטים כגון </w:t>
      </w:r>
      <w:proofErr w:type="spellStart"/>
      <w:r>
        <w:rPr>
          <w:rFonts w:ascii="Arial" w:eastAsia="Arial" w:hAnsi="Arial" w:cs="Arial"/>
          <w:rtl/>
        </w:rPr>
        <w:t>הכנרים</w:t>
      </w:r>
      <w:proofErr w:type="spellEnd"/>
      <w:r>
        <w:rPr>
          <w:rFonts w:ascii="Arial" w:eastAsia="Arial" w:hAnsi="Arial" w:cs="Arial"/>
          <w:rtl/>
        </w:rPr>
        <w:t xml:space="preserve"> כריסטיאן </w:t>
      </w:r>
      <w:proofErr w:type="spellStart"/>
      <w:r>
        <w:rPr>
          <w:rFonts w:ascii="Arial" w:eastAsia="Arial" w:hAnsi="Arial" w:cs="Arial"/>
          <w:rtl/>
        </w:rPr>
        <w:t>טצלף</w:t>
      </w:r>
      <w:proofErr w:type="spellEnd"/>
      <w:r>
        <w:rPr>
          <w:rFonts w:ascii="Arial" w:eastAsia="Arial" w:hAnsi="Arial" w:cs="Arial"/>
          <w:rtl/>
        </w:rPr>
        <w:t xml:space="preserve"> </w:t>
      </w:r>
      <w:proofErr w:type="spellStart"/>
      <w:r>
        <w:rPr>
          <w:rFonts w:ascii="Arial" w:eastAsia="Arial" w:hAnsi="Arial" w:cs="Arial"/>
          <w:rtl/>
        </w:rPr>
        <w:t>ודייויד</w:t>
      </w:r>
      <w:proofErr w:type="spellEnd"/>
      <w:r>
        <w:rPr>
          <w:rFonts w:ascii="Arial" w:eastAsia="Arial" w:hAnsi="Arial" w:cs="Arial"/>
          <w:rtl/>
        </w:rPr>
        <w:t xml:space="preserve"> </w:t>
      </w:r>
      <w:proofErr w:type="spellStart"/>
      <w:r>
        <w:rPr>
          <w:rFonts w:ascii="Arial" w:eastAsia="Arial" w:hAnsi="Arial" w:cs="Arial"/>
          <w:rtl/>
        </w:rPr>
        <w:t>גארט</w:t>
      </w:r>
      <w:proofErr w:type="spellEnd"/>
      <w:r>
        <w:rPr>
          <w:rFonts w:ascii="Arial" w:eastAsia="Arial" w:hAnsi="Arial" w:cs="Arial"/>
          <w:rtl/>
        </w:rPr>
        <w:t xml:space="preserve">, </w:t>
      </w:r>
      <w:proofErr w:type="spellStart"/>
      <w:r>
        <w:rPr>
          <w:rFonts w:ascii="Arial" w:eastAsia="Arial" w:hAnsi="Arial" w:cs="Arial"/>
          <w:rtl/>
        </w:rPr>
        <w:t>הצל'ן</w:t>
      </w:r>
      <w:proofErr w:type="spellEnd"/>
      <w:r>
        <w:rPr>
          <w:rFonts w:ascii="Arial" w:eastAsia="Arial" w:hAnsi="Arial" w:cs="Arial"/>
          <w:rtl/>
        </w:rPr>
        <w:t xml:space="preserve"> גארי הופמן וזמרת הסופרן חן רייס.</w:t>
      </w:r>
      <w:r>
        <w:rPr>
          <w:rFonts w:ascii="Arial" w:eastAsia="Arial" w:hAnsi="Arial" w:cs="Arial"/>
          <w:b/>
        </w:rPr>
        <w:t xml:space="preserve"> </w:t>
      </w:r>
      <w:r>
        <w:rPr>
          <w:rFonts w:ascii="Arial" w:eastAsia="Arial" w:hAnsi="Arial" w:cs="Arial"/>
          <w:rtl/>
        </w:rPr>
        <w:t xml:space="preserve">סטניסלבסקי נתן כיתות אומן בקונסרבטוריון למוסיקה של </w:t>
      </w:r>
      <w:proofErr w:type="spellStart"/>
      <w:r>
        <w:rPr>
          <w:rFonts w:ascii="Arial" w:eastAsia="Arial" w:hAnsi="Arial" w:cs="Arial"/>
          <w:rtl/>
        </w:rPr>
        <w:t>שנגחאי</w:t>
      </w:r>
      <w:proofErr w:type="spellEnd"/>
      <w:r>
        <w:rPr>
          <w:rFonts w:ascii="Arial" w:eastAsia="Arial" w:hAnsi="Arial" w:cs="Arial"/>
          <w:rtl/>
        </w:rPr>
        <w:t xml:space="preserve"> בסין ובאוניברסיטה של קלגרי בקנדה וכיום נמנה עם סגל ההוראה של ביה"ס למוסיקה ע"ש </w:t>
      </w:r>
      <w:proofErr w:type="spellStart"/>
      <w:r>
        <w:rPr>
          <w:rFonts w:ascii="Arial" w:eastAsia="Arial" w:hAnsi="Arial" w:cs="Arial"/>
          <w:rtl/>
        </w:rPr>
        <w:t>בוכמן-מהטה</w:t>
      </w:r>
      <w:proofErr w:type="spellEnd"/>
      <w:r>
        <w:rPr>
          <w:rFonts w:ascii="Arial" w:eastAsia="Arial" w:hAnsi="Arial" w:cs="Arial"/>
          <w:rtl/>
        </w:rPr>
        <w:t xml:space="preserve"> באונ' ת"א.     זכה במלגות הצטיינות ומענקים של 'קרן התרבות אמריקה-ישראל'.</w:t>
      </w:r>
    </w:p>
    <w:p w14:paraId="4DE06274" w14:textId="77777777" w:rsidR="00D01945" w:rsidRPr="00CE2486" w:rsidRDefault="00D01945" w:rsidP="00D01945">
      <w:pPr>
        <w:bidi/>
        <w:jc w:val="center"/>
      </w:pPr>
    </w:p>
    <w:sectPr w:rsidR="00D01945" w:rsidRPr="00CE2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86"/>
    <w:rsid w:val="00224056"/>
    <w:rsid w:val="002E0806"/>
    <w:rsid w:val="005D4FFC"/>
    <w:rsid w:val="008675B0"/>
    <w:rsid w:val="008D45BD"/>
    <w:rsid w:val="0098751B"/>
    <w:rsid w:val="00A3506E"/>
    <w:rsid w:val="00A80E4F"/>
    <w:rsid w:val="00CA29EB"/>
    <w:rsid w:val="00CE2486"/>
    <w:rsid w:val="00D01945"/>
    <w:rsid w:val="00D03709"/>
    <w:rsid w:val="00DD0571"/>
    <w:rsid w:val="00E93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A1F7"/>
  <w15:chartTrackingRefBased/>
  <w15:docId w15:val="{BD7CDF34-C53D-447A-A9CE-1A35A5AB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E248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E2486"/>
    <w:rPr>
      <w:b/>
      <w:bCs/>
    </w:rPr>
  </w:style>
  <w:style w:type="character" w:styleId="a4">
    <w:name w:val="Emphasis"/>
    <w:basedOn w:val="a0"/>
    <w:uiPriority w:val="20"/>
    <w:qFormat/>
    <w:rsid w:val="00CE2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Stanislavsky</dc:creator>
  <cp:keywords/>
  <dc:description/>
  <cp:lastModifiedBy>עליזה גרינברג</cp:lastModifiedBy>
  <cp:revision>2</cp:revision>
  <dcterms:created xsi:type="dcterms:W3CDTF">2023-01-19T13:09:00Z</dcterms:created>
  <dcterms:modified xsi:type="dcterms:W3CDTF">2023-01-19T13:09:00Z</dcterms:modified>
</cp:coreProperties>
</file>